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4B93CF81" w:rsidR="00881CF6" w:rsidRDefault="00100E47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>ESS -</w:t>
      </w:r>
      <w:r w:rsidR="007A2A74">
        <w:rPr>
          <w:rFonts w:ascii="Arial" w:hAnsi="Arial" w:cs="Arial"/>
          <w:color w:val="005B6C"/>
          <w:szCs w:val="48"/>
        </w:rPr>
        <w:t xml:space="preserve"> </w:t>
      </w:r>
      <w:r w:rsidR="0044585E">
        <w:rPr>
          <w:rFonts w:ascii="Arial" w:hAnsi="Arial" w:cs="Arial"/>
          <w:color w:val="005B6C"/>
          <w:szCs w:val="48"/>
        </w:rPr>
        <w:t>Holiday Booking</w:t>
      </w:r>
      <w:r w:rsidR="007A2A74">
        <w:rPr>
          <w:rFonts w:ascii="Arial" w:hAnsi="Arial" w:cs="Arial"/>
          <w:color w:val="005B6C"/>
          <w:szCs w:val="48"/>
        </w:rPr>
        <w:t xml:space="preserve"> QRG</w:t>
      </w:r>
    </w:p>
    <w:p w14:paraId="3EDE9029" w14:textId="77777777" w:rsidR="00881CF6" w:rsidRPr="0044585E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3CA39200" w14:textId="3BB07D52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Booking and maintaining your holidays within Employee Self Service</w:t>
      </w:r>
      <w:r w:rsidR="00DC290B">
        <w:rPr>
          <w:rFonts w:ascii="Arial" w:hAnsi="Arial" w:cs="Arial"/>
          <w:b w:val="0"/>
          <w:color w:val="auto"/>
          <w:sz w:val="22"/>
          <w:szCs w:val="22"/>
        </w:rPr>
        <w:t xml:space="preserve"> (ESS)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14:paraId="72740CE0" w14:textId="691ED0F4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E4309EA" w14:textId="066FE65A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Cs w:val="0"/>
          <w:color w:val="auto"/>
          <w:sz w:val="24"/>
          <w:szCs w:val="24"/>
        </w:rPr>
      </w:pPr>
      <w:r w:rsidRPr="0044585E">
        <w:rPr>
          <w:rFonts w:ascii="Arial" w:hAnsi="Arial" w:cs="Arial"/>
          <w:bCs w:val="0"/>
          <w:color w:val="auto"/>
          <w:sz w:val="24"/>
          <w:szCs w:val="24"/>
        </w:rPr>
        <w:t xml:space="preserve">New Holiday Request </w:t>
      </w:r>
      <w:r w:rsidR="003B16B9">
        <w:rPr>
          <w:rFonts w:ascii="Arial" w:hAnsi="Arial" w:cs="Arial"/>
          <w:bCs w:val="0"/>
          <w:color w:val="auto"/>
          <w:sz w:val="24"/>
          <w:szCs w:val="24"/>
        </w:rPr>
        <w:t>– Part Day</w:t>
      </w:r>
    </w:p>
    <w:p w14:paraId="06C96512" w14:textId="06A5273D" w:rsidR="0044585E" w:rsidRPr="0044585E" w:rsidRDefault="0044585E" w:rsidP="00445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EE44C" w14:textId="5A5B634B" w:rsidR="0044585E" w:rsidRPr="0044585E" w:rsidRDefault="0044585E" w:rsidP="0044585E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Arial" w:hAnsi="Arial" w:cs="Arial"/>
        </w:rPr>
      </w:pPr>
      <w:r w:rsidRPr="0044585E">
        <w:rPr>
          <w:rFonts w:ascii="Arial" w:hAnsi="Arial" w:cs="Arial"/>
        </w:rPr>
        <w:t>Within the home page locate the holiday section and click on</w:t>
      </w:r>
      <w:r>
        <w:rPr>
          <w:rFonts w:ascii="Arial" w:hAnsi="Arial" w:cs="Arial"/>
        </w:rPr>
        <w:t xml:space="preserve"> </w:t>
      </w:r>
      <w:r w:rsidRPr="0044585E">
        <w:rPr>
          <w:rFonts w:ascii="Arial" w:hAnsi="Arial" w:cs="Arial"/>
        </w:rPr>
        <w:t xml:space="preserve">book holiday. </w:t>
      </w:r>
    </w:p>
    <w:p w14:paraId="7B07F7F5" w14:textId="45963F53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2A2E0E8" wp14:editId="3FC34112">
            <wp:simplePos x="0" y="0"/>
            <wp:positionH relativeFrom="column">
              <wp:posOffset>454025</wp:posOffset>
            </wp:positionH>
            <wp:positionV relativeFrom="paragraph">
              <wp:posOffset>102235</wp:posOffset>
            </wp:positionV>
            <wp:extent cx="1840230" cy="1733550"/>
            <wp:effectExtent l="19050" t="19050" r="2667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7335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08A3B" w14:textId="0D89A3DD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CC25A92" w14:textId="480886AB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710B2C9" w14:textId="39F4B288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B1C4144" w14:textId="2D382B9B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59509B9" w14:textId="4079F9DF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091A72A" w14:textId="1A5992E4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450DB27" w14:textId="57CE71E7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39C6250" w14:textId="72AD1C11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636D7FB" w14:textId="0D98BF32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A144FB5" w14:textId="1E96E0CD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08FC1A6" w14:textId="4124E6C8" w:rsidR="0044585E" w:rsidRDefault="0044585E" w:rsidP="0044585E">
      <w:pPr>
        <w:pStyle w:val="DocumentTitle"/>
        <w:tabs>
          <w:tab w:val="clear" w:pos="720"/>
          <w:tab w:val="clear" w:pos="2835"/>
          <w:tab w:val="left" w:pos="709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B4D2DE6" w14:textId="77777777" w:rsidR="00D748C2" w:rsidRDefault="00D748C2" w:rsidP="00D748C2">
      <w:pPr>
        <w:pStyle w:val="DocumentTitle"/>
        <w:numPr>
          <w:ilvl w:val="0"/>
          <w:numId w:val="2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The absence type will auto populate.</w:t>
      </w:r>
    </w:p>
    <w:p w14:paraId="40AE2273" w14:textId="77777777" w:rsidR="00D748C2" w:rsidRDefault="00D748C2" w:rsidP="00D748C2">
      <w:pPr>
        <w:pStyle w:val="DocumentTitle"/>
        <w:tabs>
          <w:tab w:val="clear" w:pos="720"/>
          <w:tab w:val="clear" w:pos="2835"/>
          <w:tab w:val="left" w:pos="709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D6B5511" w14:textId="10971802" w:rsidR="0044585E" w:rsidRDefault="0044585E" w:rsidP="00863F8A">
      <w:pPr>
        <w:pStyle w:val="DocumentTitle"/>
        <w:numPr>
          <w:ilvl w:val="0"/>
          <w:numId w:val="2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Within the holiday </w:t>
      </w:r>
      <w:r w:rsidR="00D748C2">
        <w:rPr>
          <w:rFonts w:ascii="Arial" w:hAnsi="Arial" w:cs="Arial"/>
          <w:b w:val="0"/>
          <w:color w:val="auto"/>
          <w:sz w:val="22"/>
          <w:szCs w:val="22"/>
        </w:rPr>
        <w:t>period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t xml:space="preserve"> drop down list</w:t>
      </w:r>
      <w:r>
        <w:rPr>
          <w:rFonts w:ascii="Arial" w:hAnsi="Arial" w:cs="Arial"/>
          <w:b w:val="0"/>
          <w:color w:val="auto"/>
          <w:sz w:val="22"/>
          <w:szCs w:val="22"/>
        </w:rPr>
        <w:t>, select part day.</w:t>
      </w:r>
    </w:p>
    <w:p w14:paraId="52F353AD" w14:textId="77777777" w:rsidR="003B16B9" w:rsidRDefault="003B16B9" w:rsidP="00863F8A">
      <w:pPr>
        <w:pStyle w:val="DocumentTitle"/>
        <w:tabs>
          <w:tab w:val="clear" w:pos="720"/>
          <w:tab w:val="clear" w:pos="2835"/>
          <w:tab w:val="left" w:pos="709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5FCAD04" w14:textId="2363C8DC" w:rsidR="003B16B9" w:rsidRDefault="002A35A1" w:rsidP="00863F8A">
      <w:pPr>
        <w:pStyle w:val="DocumentTitle"/>
        <w:numPr>
          <w:ilvl w:val="0"/>
          <w:numId w:val="2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Within the start date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t xml:space="preserve"> box</w:t>
      </w:r>
      <w:r>
        <w:rPr>
          <w:rFonts w:ascii="Arial" w:hAnsi="Arial" w:cs="Arial"/>
          <w:b w:val="0"/>
          <w:color w:val="auto"/>
          <w:sz w:val="22"/>
          <w:szCs w:val="22"/>
        </w:rPr>
        <w:t>, e</w:t>
      </w:r>
      <w:r w:rsidR="003B16B9">
        <w:rPr>
          <w:rFonts w:ascii="Arial" w:hAnsi="Arial" w:cs="Arial"/>
          <w:b w:val="0"/>
          <w:color w:val="auto"/>
          <w:sz w:val="22"/>
          <w:szCs w:val="22"/>
        </w:rPr>
        <w:t xml:space="preserve">nter the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holiday </w:t>
      </w:r>
      <w:r w:rsidR="003B16B9">
        <w:rPr>
          <w:rFonts w:ascii="Arial" w:hAnsi="Arial" w:cs="Arial"/>
          <w:b w:val="0"/>
          <w:color w:val="auto"/>
          <w:sz w:val="22"/>
          <w:szCs w:val="22"/>
        </w:rPr>
        <w:t>date</w:t>
      </w:r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6CD5AEA" w14:textId="4F33D2DC" w:rsidR="003B16B9" w:rsidRDefault="003B16B9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B20E40E" w14:textId="0F4912E5" w:rsidR="0044585E" w:rsidRDefault="002A35A1" w:rsidP="00F54588">
      <w:pPr>
        <w:pStyle w:val="DocumentTitle"/>
        <w:tabs>
          <w:tab w:val="clear" w:pos="720"/>
          <w:tab w:val="clear" w:pos="2835"/>
          <w:tab w:val="left" w:pos="709"/>
        </w:tabs>
        <w:spacing w:line="36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ab/>
      </w:r>
      <w:r w:rsidR="003B16B9">
        <w:rPr>
          <w:rFonts w:ascii="Arial" w:hAnsi="Arial" w:cs="Arial"/>
          <w:b w:val="0"/>
          <w:color w:val="auto"/>
          <w:sz w:val="22"/>
          <w:szCs w:val="22"/>
        </w:rPr>
        <w:t xml:space="preserve">If you select either the </w:t>
      </w:r>
      <w:r w:rsidR="0044585E">
        <w:rPr>
          <w:rFonts w:ascii="Arial" w:hAnsi="Arial" w:cs="Arial"/>
          <w:b w:val="0"/>
          <w:color w:val="auto"/>
          <w:sz w:val="22"/>
          <w:szCs w:val="22"/>
        </w:rPr>
        <w:t>morning or afternoon</w:t>
      </w:r>
      <w:r w:rsidR="003B16B9">
        <w:rPr>
          <w:rFonts w:ascii="Arial" w:hAnsi="Arial" w:cs="Arial"/>
          <w:b w:val="0"/>
          <w:color w:val="auto"/>
          <w:sz w:val="22"/>
          <w:szCs w:val="22"/>
        </w:rPr>
        <w:t>, your contracted hours for that day will be divided</w:t>
      </w:r>
      <w:r w:rsidR="0044585E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3D4C9F04" w14:textId="22823058" w:rsidR="002A35A1" w:rsidRDefault="002A35A1" w:rsidP="00F54588">
      <w:pPr>
        <w:pStyle w:val="DocumentTitle"/>
        <w:tabs>
          <w:tab w:val="clear" w:pos="720"/>
          <w:tab w:val="clear" w:pos="2835"/>
          <w:tab w:val="left" w:pos="709"/>
        </w:tabs>
        <w:spacing w:line="36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ab/>
      </w:r>
      <w:r w:rsidR="003B16B9">
        <w:rPr>
          <w:rFonts w:ascii="Arial" w:hAnsi="Arial" w:cs="Arial"/>
          <w:b w:val="0"/>
          <w:color w:val="auto"/>
          <w:sz w:val="22"/>
          <w:szCs w:val="22"/>
        </w:rPr>
        <w:t>If you select specify time, you can enter the number of hours required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on that part day request.</w:t>
      </w:r>
    </w:p>
    <w:p w14:paraId="435918BE" w14:textId="6FBB2FFD" w:rsidR="002A35A1" w:rsidRDefault="00D748C2" w:rsidP="00863F8A">
      <w:pPr>
        <w:pStyle w:val="DocumentTitle"/>
        <w:tabs>
          <w:tab w:val="clear" w:pos="720"/>
          <w:tab w:val="clear" w:pos="2835"/>
          <w:tab w:val="left" w:pos="709"/>
        </w:tabs>
        <w:ind w:left="150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C7044A" wp14:editId="2A85B6D9">
            <wp:simplePos x="0" y="0"/>
            <wp:positionH relativeFrom="column">
              <wp:posOffset>457200</wp:posOffset>
            </wp:positionH>
            <wp:positionV relativeFrom="paragraph">
              <wp:posOffset>105410</wp:posOffset>
            </wp:positionV>
            <wp:extent cx="2552700" cy="2936875"/>
            <wp:effectExtent l="19050" t="19050" r="19050" b="158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93687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0EBDC" w14:textId="236EE105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09BFAF3F" w14:textId="1D77151E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7642D2B3" w14:textId="7AC27F67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3C4C959E" w14:textId="6114991A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6E4257F4" w14:textId="02351FDC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4B13E3E8" w14:textId="551B22D5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0D143746" w14:textId="5B992F80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1EC02EBF" w14:textId="4DCE28C8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78FF60DC" w14:textId="7833E0D0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5E0C5714" w14:textId="29FAACF9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6A081FF2" w14:textId="74646AAC" w:rsidR="00863F8A" w:rsidRDefault="00863F8A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Cs w:val="0"/>
          <w:color w:val="auto"/>
          <w:sz w:val="24"/>
          <w:szCs w:val="24"/>
        </w:rPr>
      </w:pPr>
      <w:r w:rsidRPr="0044585E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New Holiday Request </w:t>
      </w:r>
      <w:r>
        <w:rPr>
          <w:rFonts w:ascii="Arial" w:hAnsi="Arial" w:cs="Arial"/>
          <w:bCs w:val="0"/>
          <w:color w:val="auto"/>
          <w:sz w:val="24"/>
          <w:szCs w:val="24"/>
        </w:rPr>
        <w:t>– Full Day</w:t>
      </w:r>
    </w:p>
    <w:p w14:paraId="292773EF" w14:textId="11A1D598" w:rsidR="00863F8A" w:rsidRDefault="00863F8A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Cs w:val="0"/>
          <w:color w:val="auto"/>
          <w:sz w:val="24"/>
          <w:szCs w:val="24"/>
        </w:rPr>
      </w:pPr>
    </w:p>
    <w:p w14:paraId="39B44965" w14:textId="76AA1B9A" w:rsidR="00863F8A" w:rsidRDefault="00863F8A" w:rsidP="00863F8A">
      <w:pPr>
        <w:pStyle w:val="DocumentTitle"/>
        <w:numPr>
          <w:ilvl w:val="0"/>
          <w:numId w:val="7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Within the holiday </w:t>
      </w:r>
      <w:r w:rsidR="00D748C2">
        <w:rPr>
          <w:rFonts w:ascii="Arial" w:hAnsi="Arial" w:cs="Arial"/>
          <w:b w:val="0"/>
          <w:color w:val="auto"/>
          <w:sz w:val="22"/>
          <w:szCs w:val="22"/>
        </w:rPr>
        <w:t>period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t xml:space="preserve"> drop down list</w:t>
      </w:r>
      <w:r>
        <w:rPr>
          <w:rFonts w:ascii="Arial" w:hAnsi="Arial" w:cs="Arial"/>
          <w:b w:val="0"/>
          <w:color w:val="auto"/>
          <w:sz w:val="22"/>
          <w:szCs w:val="22"/>
        </w:rPr>
        <w:t>, select full day.</w:t>
      </w:r>
    </w:p>
    <w:p w14:paraId="54708A72" w14:textId="77777777" w:rsidR="00863F8A" w:rsidRDefault="00863F8A" w:rsidP="00863F8A">
      <w:pPr>
        <w:pStyle w:val="DocumentTitle"/>
        <w:tabs>
          <w:tab w:val="clear" w:pos="720"/>
          <w:tab w:val="clear" w:pos="2835"/>
          <w:tab w:val="left" w:pos="709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229BCA0E" w14:textId="00678980" w:rsidR="00863F8A" w:rsidRDefault="00863F8A" w:rsidP="00863F8A">
      <w:pPr>
        <w:pStyle w:val="DocumentTitle"/>
        <w:numPr>
          <w:ilvl w:val="0"/>
          <w:numId w:val="7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Within the start date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t xml:space="preserve"> box</w:t>
      </w:r>
      <w:r>
        <w:rPr>
          <w:rFonts w:ascii="Arial" w:hAnsi="Arial" w:cs="Arial"/>
          <w:b w:val="0"/>
          <w:color w:val="auto"/>
          <w:sz w:val="22"/>
          <w:szCs w:val="22"/>
        </w:rPr>
        <w:t>, enter the holiday date.</w:t>
      </w:r>
    </w:p>
    <w:p w14:paraId="412A3ADB" w14:textId="223849AF" w:rsidR="00863F8A" w:rsidRPr="00F54588" w:rsidRDefault="00863F8A" w:rsidP="00F5458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7628B0" wp14:editId="2E400E25">
            <wp:simplePos x="0" y="0"/>
            <wp:positionH relativeFrom="column">
              <wp:posOffset>454025</wp:posOffset>
            </wp:positionH>
            <wp:positionV relativeFrom="paragraph">
              <wp:posOffset>66040</wp:posOffset>
            </wp:positionV>
            <wp:extent cx="2895600" cy="2636520"/>
            <wp:effectExtent l="19050" t="19050" r="19050" b="114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365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0C59F" w14:textId="291F4BC0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30A9C531" w14:textId="7BFEA45E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72F4937F" w14:textId="6D6FE957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7957AD28" w14:textId="015F86AC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48BE3645" w14:textId="4434E157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3BB5979B" w14:textId="4085D659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0A98A107" w14:textId="7896652E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261949DA" w14:textId="77777777" w:rsidR="00F54588" w:rsidRDefault="00F54588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Cs w:val="0"/>
          <w:color w:val="auto"/>
          <w:sz w:val="24"/>
          <w:szCs w:val="24"/>
        </w:rPr>
      </w:pPr>
    </w:p>
    <w:p w14:paraId="0B347E32" w14:textId="77E4F85F" w:rsidR="00863F8A" w:rsidRDefault="00863F8A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Cs w:val="0"/>
          <w:color w:val="auto"/>
          <w:sz w:val="24"/>
          <w:szCs w:val="24"/>
        </w:rPr>
      </w:pPr>
      <w:r w:rsidRPr="0044585E">
        <w:rPr>
          <w:rFonts w:ascii="Arial" w:hAnsi="Arial" w:cs="Arial"/>
          <w:bCs w:val="0"/>
          <w:color w:val="auto"/>
          <w:sz w:val="24"/>
          <w:szCs w:val="24"/>
        </w:rPr>
        <w:t xml:space="preserve">New Holiday Request </w:t>
      </w:r>
      <w:r>
        <w:rPr>
          <w:rFonts w:ascii="Arial" w:hAnsi="Arial" w:cs="Arial"/>
          <w:bCs w:val="0"/>
          <w:color w:val="auto"/>
          <w:sz w:val="24"/>
          <w:szCs w:val="24"/>
        </w:rPr>
        <w:t>– More than one day</w:t>
      </w:r>
    </w:p>
    <w:p w14:paraId="77D9EE58" w14:textId="77777777" w:rsidR="00863F8A" w:rsidRDefault="00863F8A" w:rsidP="00863F8A">
      <w:pPr>
        <w:pStyle w:val="DocumentTitle"/>
        <w:tabs>
          <w:tab w:val="clear" w:pos="720"/>
          <w:tab w:val="clear" w:pos="2835"/>
          <w:tab w:val="left" w:pos="709"/>
        </w:tabs>
        <w:jc w:val="left"/>
        <w:rPr>
          <w:rFonts w:ascii="Arial" w:hAnsi="Arial" w:cs="Arial"/>
          <w:bCs w:val="0"/>
          <w:color w:val="auto"/>
          <w:sz w:val="24"/>
          <w:szCs w:val="24"/>
        </w:rPr>
      </w:pPr>
    </w:p>
    <w:p w14:paraId="27743AD0" w14:textId="205F402F" w:rsidR="00F54588" w:rsidRDefault="00863F8A" w:rsidP="00F54588">
      <w:pPr>
        <w:pStyle w:val="DocumentTitle"/>
        <w:numPr>
          <w:ilvl w:val="0"/>
          <w:numId w:val="8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F54588">
        <w:rPr>
          <w:rFonts w:ascii="Arial" w:hAnsi="Arial" w:cs="Arial"/>
          <w:b w:val="0"/>
          <w:color w:val="auto"/>
          <w:sz w:val="22"/>
          <w:szCs w:val="22"/>
        </w:rPr>
        <w:t xml:space="preserve">Within the holiday </w:t>
      </w:r>
      <w:r w:rsidR="00D748C2">
        <w:rPr>
          <w:rFonts w:ascii="Arial" w:hAnsi="Arial" w:cs="Arial"/>
          <w:b w:val="0"/>
          <w:color w:val="auto"/>
          <w:sz w:val="22"/>
          <w:szCs w:val="22"/>
        </w:rPr>
        <w:t>period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t xml:space="preserve"> drop down list</w:t>
      </w:r>
      <w:r w:rsidRPr="00F54588">
        <w:rPr>
          <w:rFonts w:ascii="Arial" w:hAnsi="Arial" w:cs="Arial"/>
          <w:b w:val="0"/>
          <w:color w:val="auto"/>
          <w:sz w:val="22"/>
          <w:szCs w:val="22"/>
        </w:rPr>
        <w:t xml:space="preserve">, select </w:t>
      </w:r>
      <w:r w:rsidR="00F54588">
        <w:rPr>
          <w:rFonts w:ascii="Arial" w:hAnsi="Arial" w:cs="Arial"/>
          <w:b w:val="0"/>
          <w:color w:val="auto"/>
          <w:sz w:val="22"/>
          <w:szCs w:val="22"/>
        </w:rPr>
        <w:t>more than one</w:t>
      </w:r>
      <w:r w:rsidRPr="00F54588">
        <w:rPr>
          <w:rFonts w:ascii="Arial" w:hAnsi="Arial" w:cs="Arial"/>
          <w:b w:val="0"/>
          <w:color w:val="auto"/>
          <w:sz w:val="22"/>
          <w:szCs w:val="22"/>
        </w:rPr>
        <w:t xml:space="preserve"> day.</w:t>
      </w:r>
    </w:p>
    <w:p w14:paraId="747599B6" w14:textId="77777777" w:rsidR="00F54588" w:rsidRPr="00F54588" w:rsidRDefault="00F54588" w:rsidP="00F54588">
      <w:pPr>
        <w:pStyle w:val="DocumentTitle"/>
        <w:tabs>
          <w:tab w:val="clear" w:pos="720"/>
          <w:tab w:val="clear" w:pos="2835"/>
          <w:tab w:val="left" w:pos="709"/>
        </w:tabs>
        <w:ind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2C549158" w14:textId="5F83652E" w:rsidR="00F54588" w:rsidRPr="00F54588" w:rsidRDefault="00F54588" w:rsidP="00F54588">
      <w:pPr>
        <w:pStyle w:val="DocumentTitle"/>
        <w:numPr>
          <w:ilvl w:val="0"/>
          <w:numId w:val="8"/>
        </w:numPr>
        <w:tabs>
          <w:tab w:val="clear" w:pos="2835"/>
          <w:tab w:val="left" w:pos="709"/>
        </w:tabs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F54588">
        <w:rPr>
          <w:rFonts w:ascii="Arial" w:hAnsi="Arial" w:cs="Arial"/>
          <w:b w:val="0"/>
          <w:color w:val="auto"/>
          <w:sz w:val="22"/>
          <w:szCs w:val="22"/>
        </w:rPr>
        <w:t xml:space="preserve">If you select more than one day, you will need to enter the start and end date of the holiday. </w:t>
      </w:r>
      <w:r w:rsidR="00A034DD">
        <w:rPr>
          <w:rFonts w:ascii="Arial" w:hAnsi="Arial" w:cs="Arial"/>
          <w:b w:val="0"/>
          <w:color w:val="auto"/>
          <w:sz w:val="22"/>
          <w:szCs w:val="22"/>
        </w:rPr>
        <w:br/>
      </w:r>
    </w:p>
    <w:p w14:paraId="7911D97B" w14:textId="6C30A1F0" w:rsidR="00863F8A" w:rsidRPr="00863F8A" w:rsidRDefault="00D748C2" w:rsidP="00F5458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F131F15" wp14:editId="5CD0B3A4">
            <wp:simplePos x="0" y="0"/>
            <wp:positionH relativeFrom="column">
              <wp:posOffset>457200</wp:posOffset>
            </wp:positionH>
            <wp:positionV relativeFrom="paragraph">
              <wp:posOffset>107315</wp:posOffset>
            </wp:positionV>
            <wp:extent cx="2867025" cy="3314700"/>
            <wp:effectExtent l="19050" t="19050" r="28575" b="190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14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1402E" w14:textId="48A7E608" w:rsidR="00863F8A" w:rsidRDefault="00863F8A" w:rsidP="00863F8A">
      <w:pPr>
        <w:rPr>
          <w:rFonts w:ascii="Arial" w:hAnsi="Arial" w:cs="Arial"/>
          <w:sz w:val="24"/>
          <w:szCs w:val="24"/>
        </w:rPr>
      </w:pPr>
    </w:p>
    <w:p w14:paraId="5329B00A" w14:textId="6AAF6F4A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76753340" w14:textId="16F08D2B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6215C91A" w14:textId="7278D535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7C771125" w14:textId="7ED9B0FF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006830E2" w14:textId="38280686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728F13E7" w14:textId="75FB693E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4901781E" w14:textId="5869F5D5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4B20CF81" w14:textId="4F49FC38" w:rsidR="00F54588" w:rsidRDefault="00F54588" w:rsidP="00863F8A">
      <w:pPr>
        <w:rPr>
          <w:rFonts w:ascii="Arial" w:hAnsi="Arial" w:cs="Arial"/>
          <w:sz w:val="24"/>
          <w:szCs w:val="24"/>
        </w:rPr>
      </w:pPr>
    </w:p>
    <w:p w14:paraId="0178755A" w14:textId="77777777" w:rsidR="00F54588" w:rsidRDefault="00F54588" w:rsidP="00F54588">
      <w:pPr>
        <w:spacing w:line="240" w:lineRule="auto"/>
        <w:rPr>
          <w:rFonts w:ascii="Arial" w:hAnsi="Arial" w:cs="Arial"/>
          <w:sz w:val="24"/>
          <w:szCs w:val="24"/>
        </w:rPr>
      </w:pPr>
    </w:p>
    <w:p w14:paraId="53250BFE" w14:textId="624E7729" w:rsidR="00F54588" w:rsidRPr="001A50C2" w:rsidRDefault="00F54588" w:rsidP="007A2A7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A50C2">
        <w:rPr>
          <w:rFonts w:ascii="Arial" w:hAnsi="Arial" w:cs="Arial"/>
        </w:rPr>
        <w:lastRenderedPageBreak/>
        <w:t>The notes section is optional.</w:t>
      </w:r>
    </w:p>
    <w:p w14:paraId="40C06814" w14:textId="77777777" w:rsidR="00F54588" w:rsidRPr="001A50C2" w:rsidRDefault="00F54588" w:rsidP="00F54588">
      <w:pPr>
        <w:pStyle w:val="ListParagraph"/>
        <w:rPr>
          <w:rFonts w:ascii="Arial" w:hAnsi="Arial" w:cs="Arial"/>
        </w:rPr>
      </w:pPr>
    </w:p>
    <w:p w14:paraId="1E2EB975" w14:textId="608D4F63" w:rsidR="00863F8A" w:rsidRPr="001A50C2" w:rsidRDefault="00863F8A" w:rsidP="007A2A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A50C2">
        <w:rPr>
          <w:rFonts w:ascii="Arial" w:hAnsi="Arial" w:cs="Arial"/>
        </w:rPr>
        <w:t xml:space="preserve">Once you have completed your holiday request, click the save button. </w:t>
      </w:r>
    </w:p>
    <w:p w14:paraId="260F6CC4" w14:textId="77777777" w:rsidR="001A50C2" w:rsidRPr="001A50C2" w:rsidRDefault="001A50C2" w:rsidP="001A50C2">
      <w:pPr>
        <w:pStyle w:val="ListParagraph"/>
        <w:rPr>
          <w:rFonts w:ascii="Arial" w:hAnsi="Arial" w:cs="Arial"/>
        </w:rPr>
      </w:pPr>
    </w:p>
    <w:p w14:paraId="282B740A" w14:textId="0729C8EC" w:rsidR="001A50C2" w:rsidRPr="001A50C2" w:rsidRDefault="001A50C2" w:rsidP="007A2A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A50C2">
        <w:rPr>
          <w:rFonts w:ascii="Arial" w:hAnsi="Arial" w:cs="Arial"/>
        </w:rPr>
        <w:t>When you click save</w:t>
      </w:r>
      <w:r w:rsidR="00A034DD">
        <w:rPr>
          <w:rFonts w:ascii="Arial" w:hAnsi="Arial" w:cs="Arial"/>
        </w:rPr>
        <w:t>,</w:t>
      </w:r>
      <w:r w:rsidRPr="001A50C2">
        <w:rPr>
          <w:rFonts w:ascii="Arial" w:hAnsi="Arial" w:cs="Arial"/>
        </w:rPr>
        <w:t xml:space="preserve"> the below message will appear, giving you the option to go back </w:t>
      </w:r>
      <w:r w:rsidR="00A034DD">
        <w:rPr>
          <w:rFonts w:ascii="Arial" w:hAnsi="Arial" w:cs="Arial"/>
        </w:rPr>
        <w:t xml:space="preserve">to the dashboard </w:t>
      </w:r>
      <w:r w:rsidRPr="001A50C2">
        <w:rPr>
          <w:rFonts w:ascii="Arial" w:hAnsi="Arial" w:cs="Arial"/>
        </w:rPr>
        <w:t>or book another holiday.</w:t>
      </w:r>
    </w:p>
    <w:p w14:paraId="2BF205C8" w14:textId="0581CC5D" w:rsidR="00F54588" w:rsidRPr="00F54588" w:rsidRDefault="001A50C2" w:rsidP="00F54588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123CD4" wp14:editId="288C8295">
            <wp:simplePos x="0" y="0"/>
            <wp:positionH relativeFrom="column">
              <wp:posOffset>444500</wp:posOffset>
            </wp:positionH>
            <wp:positionV relativeFrom="paragraph">
              <wp:posOffset>61595</wp:posOffset>
            </wp:positionV>
            <wp:extent cx="3571875" cy="1219835"/>
            <wp:effectExtent l="19050" t="19050" r="28575" b="184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19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0BFFC" w14:textId="364EBBA7" w:rsidR="00F54588" w:rsidRDefault="00F54588" w:rsidP="00F54588">
      <w:pPr>
        <w:rPr>
          <w:rFonts w:ascii="Arial" w:hAnsi="Arial" w:cs="Arial"/>
          <w:sz w:val="24"/>
          <w:szCs w:val="24"/>
        </w:rPr>
      </w:pPr>
    </w:p>
    <w:p w14:paraId="475F192E" w14:textId="77777777" w:rsidR="00F54588" w:rsidRPr="00F54588" w:rsidRDefault="00F54588" w:rsidP="00F54588">
      <w:pPr>
        <w:rPr>
          <w:rFonts w:ascii="Arial" w:hAnsi="Arial" w:cs="Arial"/>
          <w:sz w:val="24"/>
          <w:szCs w:val="24"/>
        </w:rPr>
      </w:pPr>
    </w:p>
    <w:p w14:paraId="018D82AB" w14:textId="4F90978F" w:rsidR="00863F8A" w:rsidRDefault="00863F8A" w:rsidP="00863F8A">
      <w:pPr>
        <w:pStyle w:val="ListParagraph"/>
        <w:rPr>
          <w:rFonts w:ascii="Arial" w:hAnsi="Arial" w:cs="Arial"/>
        </w:rPr>
      </w:pPr>
    </w:p>
    <w:p w14:paraId="79132F73" w14:textId="28AA72BC" w:rsidR="001A50C2" w:rsidRDefault="001A50C2" w:rsidP="00863F8A">
      <w:pPr>
        <w:pStyle w:val="ListParagraph"/>
        <w:rPr>
          <w:rFonts w:ascii="Arial" w:hAnsi="Arial" w:cs="Arial"/>
        </w:rPr>
      </w:pPr>
    </w:p>
    <w:p w14:paraId="2CDA8056" w14:textId="3E5F8FA2" w:rsidR="00863F8A" w:rsidRPr="002A35A1" w:rsidRDefault="001A50C2" w:rsidP="007A2A7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Y</w:t>
      </w:r>
      <w:r w:rsidR="00863F8A" w:rsidRPr="002A35A1">
        <w:rPr>
          <w:rFonts w:ascii="Arial" w:hAnsi="Arial" w:cs="Arial"/>
        </w:rPr>
        <w:t>ou will receive an email confirming the holiday request.</w:t>
      </w:r>
    </w:p>
    <w:p w14:paraId="557A2F25" w14:textId="77777777" w:rsidR="00863F8A" w:rsidRPr="002A35A1" w:rsidRDefault="00863F8A" w:rsidP="001A50C2">
      <w:pPr>
        <w:pStyle w:val="ListParagraph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4B6F83DB" w14:textId="49D058A8" w:rsidR="00863F8A" w:rsidRDefault="00863F8A" w:rsidP="007A2A7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A35A1">
        <w:rPr>
          <w:rFonts w:ascii="Arial" w:hAnsi="Arial" w:cs="Arial"/>
        </w:rPr>
        <w:t>Your manager will also receive an email with your holiday request</w:t>
      </w:r>
      <w:r>
        <w:rPr>
          <w:rFonts w:ascii="Arial" w:hAnsi="Arial" w:cs="Arial"/>
        </w:rPr>
        <w:t xml:space="preserve"> and any notes that you have recorded within the holiday re</w:t>
      </w:r>
      <w:r w:rsidR="001A50C2">
        <w:rPr>
          <w:rFonts w:ascii="Arial" w:hAnsi="Arial" w:cs="Arial"/>
        </w:rPr>
        <w:t>cord.</w:t>
      </w:r>
    </w:p>
    <w:p w14:paraId="0CB7086F" w14:textId="77777777" w:rsidR="00121961" w:rsidRPr="00121961" w:rsidRDefault="00121961" w:rsidP="00121961">
      <w:pPr>
        <w:pStyle w:val="ListParagraph"/>
        <w:rPr>
          <w:rFonts w:ascii="Arial" w:hAnsi="Arial" w:cs="Arial"/>
        </w:rPr>
      </w:pPr>
    </w:p>
    <w:p w14:paraId="58E60E14" w14:textId="709BE6BC" w:rsidR="00121961" w:rsidRDefault="00121961" w:rsidP="007A2A7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holidays can be viewed within the holiday calendar or within the home page events calendar.</w:t>
      </w:r>
    </w:p>
    <w:p w14:paraId="64688D91" w14:textId="77777777" w:rsidR="001A50C2" w:rsidRPr="001A50C2" w:rsidRDefault="001A50C2" w:rsidP="001A50C2">
      <w:pPr>
        <w:pStyle w:val="ListParagraph"/>
        <w:rPr>
          <w:rFonts w:ascii="Arial" w:hAnsi="Arial" w:cs="Arial"/>
        </w:rPr>
      </w:pPr>
    </w:p>
    <w:p w14:paraId="43927392" w14:textId="1019B3B8" w:rsidR="001A50C2" w:rsidRDefault="001A50C2" w:rsidP="007A2A7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Within </w:t>
      </w:r>
      <w:r w:rsidR="00A034D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view all holiday</w:t>
      </w:r>
      <w:r w:rsidR="008328A4">
        <w:rPr>
          <w:rFonts w:ascii="Arial" w:hAnsi="Arial" w:cs="Arial"/>
        </w:rPr>
        <w:t>s</w:t>
      </w:r>
      <w:r w:rsidR="00A034DD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 xml:space="preserve">, </w:t>
      </w:r>
      <w:r w:rsidR="008328A4">
        <w:rPr>
          <w:rFonts w:ascii="Arial" w:hAnsi="Arial" w:cs="Arial"/>
        </w:rPr>
        <w:t xml:space="preserve">you can view your </w:t>
      </w:r>
      <w:r>
        <w:rPr>
          <w:rFonts w:ascii="Arial" w:hAnsi="Arial" w:cs="Arial"/>
        </w:rPr>
        <w:t xml:space="preserve">holiday </w:t>
      </w:r>
      <w:r w:rsidR="008328A4">
        <w:rPr>
          <w:rFonts w:ascii="Arial" w:hAnsi="Arial" w:cs="Arial"/>
        </w:rPr>
        <w:t xml:space="preserve">status - </w:t>
      </w:r>
      <w:r>
        <w:rPr>
          <w:rFonts w:ascii="Arial" w:hAnsi="Arial" w:cs="Arial"/>
        </w:rPr>
        <w:t>awaiting authorisation</w:t>
      </w:r>
      <w:r w:rsidR="008328A4">
        <w:rPr>
          <w:rFonts w:ascii="Arial" w:hAnsi="Arial" w:cs="Arial"/>
        </w:rPr>
        <w:t xml:space="preserve"> or authorised</w:t>
      </w:r>
      <w:r>
        <w:rPr>
          <w:rFonts w:ascii="Arial" w:hAnsi="Arial" w:cs="Arial"/>
        </w:rPr>
        <w:t>.</w:t>
      </w:r>
    </w:p>
    <w:p w14:paraId="77D80C48" w14:textId="4E030431" w:rsidR="001A50C2" w:rsidRPr="001A50C2" w:rsidRDefault="008328A4" w:rsidP="001A50C2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47BBFDC" wp14:editId="44D1BFA6">
            <wp:simplePos x="0" y="0"/>
            <wp:positionH relativeFrom="column">
              <wp:posOffset>444500</wp:posOffset>
            </wp:positionH>
            <wp:positionV relativeFrom="paragraph">
              <wp:posOffset>113030</wp:posOffset>
            </wp:positionV>
            <wp:extent cx="4686300" cy="1414780"/>
            <wp:effectExtent l="19050" t="19050" r="19050" b="139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147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0FBC9" w14:textId="77777777" w:rsidR="001A50C2" w:rsidRPr="001A50C2" w:rsidRDefault="001A50C2" w:rsidP="001A50C2">
      <w:pPr>
        <w:spacing w:after="0" w:line="240" w:lineRule="auto"/>
        <w:rPr>
          <w:rFonts w:ascii="Arial" w:hAnsi="Arial" w:cs="Arial"/>
        </w:rPr>
      </w:pPr>
    </w:p>
    <w:p w14:paraId="1A40F979" w14:textId="5E13E1C9" w:rsidR="001A50C2" w:rsidRDefault="001A50C2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3BC9C033" w14:textId="7461643A" w:rsidR="001A50C2" w:rsidRDefault="001A50C2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574EF2C4" w14:textId="0AC4200C" w:rsidR="001A50C2" w:rsidRDefault="001A50C2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10E33D8" w14:textId="0DE5D2DA" w:rsidR="001A50C2" w:rsidRDefault="001A50C2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44D6AAD8" w14:textId="7D2F5C8F" w:rsidR="008328A4" w:rsidRDefault="008328A4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1CFED44F" w14:textId="77777777" w:rsidR="008328A4" w:rsidRDefault="008328A4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B2C05EF" w14:textId="77777777" w:rsidR="001A50C2" w:rsidRDefault="001A50C2" w:rsidP="008328A4">
      <w:pPr>
        <w:pStyle w:val="DocumentTitle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31C44512" w14:textId="78344CFA" w:rsidR="00863F8A" w:rsidRDefault="00863F8A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4"/>
          <w:szCs w:val="24"/>
        </w:rPr>
        <w:t>Holiday authorised</w:t>
      </w:r>
      <w:r w:rsidR="0012196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19A9C2E" w14:textId="1B0986E3" w:rsidR="00863F8A" w:rsidRDefault="00863F8A" w:rsidP="00863F8A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0FCB04A0" w14:textId="77777777" w:rsidR="001A50C2" w:rsidRDefault="001A50C2" w:rsidP="001A50C2">
      <w:pPr>
        <w:pStyle w:val="DocumentTitle"/>
        <w:numPr>
          <w:ilvl w:val="0"/>
          <w:numId w:val="11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>When your manager has authorised your holiday request, you will receive an email to confirm.</w:t>
      </w:r>
    </w:p>
    <w:p w14:paraId="2EEED211" w14:textId="77777777" w:rsidR="001A50C2" w:rsidRDefault="001A50C2" w:rsidP="001A50C2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3D5F103" w14:textId="7A38C4AB" w:rsidR="00121961" w:rsidRDefault="00863F8A" w:rsidP="00121961">
      <w:pPr>
        <w:pStyle w:val="DocumentTitle"/>
        <w:numPr>
          <w:ilvl w:val="0"/>
          <w:numId w:val="11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Within </w:t>
      </w:r>
      <w:r w:rsidR="008328A4">
        <w:rPr>
          <w:rFonts w:ascii="Arial" w:hAnsi="Arial" w:cs="Arial"/>
          <w:b w:val="0"/>
          <w:bCs w:val="0"/>
          <w:color w:val="auto"/>
          <w:sz w:val="22"/>
          <w:szCs w:val="22"/>
        </w:rPr>
        <w:t>you holiday</w:t>
      </w: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1A50C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records </w:t>
      </w: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>the status will update and will show as authorised</w:t>
      </w:r>
      <w:r w:rsidR="001A50C2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14:paraId="6EDDDB37" w14:textId="77777777" w:rsidR="00121961" w:rsidRPr="00121961" w:rsidRDefault="00121961" w:rsidP="00121961">
      <w:pPr>
        <w:pStyle w:val="DocumentTitle"/>
        <w:tabs>
          <w:tab w:val="clear" w:pos="720"/>
        </w:tabs>
        <w:ind w:left="0"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57B4350" w14:textId="51FF76ED" w:rsidR="001A50C2" w:rsidRPr="00121961" w:rsidRDefault="00121961" w:rsidP="00121961">
      <w:pPr>
        <w:ind w:left="360"/>
        <w:rPr>
          <w:rFonts w:ascii="Arial" w:hAnsi="Arial" w:cs="Arial"/>
          <w:b/>
          <w:bCs/>
        </w:rPr>
      </w:pPr>
      <w:r w:rsidRPr="00121961">
        <w:rPr>
          <w:rFonts w:ascii="Arial" w:hAnsi="Arial" w:cs="Arial"/>
          <w:b/>
          <w:bCs/>
          <w:sz w:val="24"/>
          <w:szCs w:val="24"/>
        </w:rPr>
        <w:t>Holiday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121961">
        <w:rPr>
          <w:rFonts w:ascii="Arial" w:hAnsi="Arial" w:cs="Arial"/>
          <w:b/>
          <w:bCs/>
          <w:sz w:val="24"/>
          <w:szCs w:val="24"/>
        </w:rPr>
        <w:t xml:space="preserve"> not authorised</w:t>
      </w:r>
    </w:p>
    <w:p w14:paraId="22E00B85" w14:textId="063B6FE6" w:rsidR="00121961" w:rsidRDefault="00121961" w:rsidP="001A50C2">
      <w:pPr>
        <w:pStyle w:val="DocumentTitle"/>
        <w:numPr>
          <w:ilvl w:val="0"/>
          <w:numId w:val="11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>Your manager will discuss the reasons as to why on this occasion they are not able to authorise your holiday.</w:t>
      </w:r>
    </w:p>
    <w:p w14:paraId="31408B98" w14:textId="77777777" w:rsidR="00121961" w:rsidRDefault="00121961" w:rsidP="00121961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631E1E3F" w14:textId="7109DFEA" w:rsidR="001A50C2" w:rsidRPr="001A50C2" w:rsidRDefault="00121961" w:rsidP="001A50C2">
      <w:pPr>
        <w:pStyle w:val="DocumentTitle"/>
        <w:numPr>
          <w:ilvl w:val="0"/>
          <w:numId w:val="11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>You will receive an email confirming that the holiday has not been authorised.</w:t>
      </w:r>
    </w:p>
    <w:p w14:paraId="407C6D7B" w14:textId="1438132C" w:rsidR="0044585E" w:rsidRDefault="0044585E" w:rsidP="00881CF6">
      <w:pPr>
        <w:ind w:left="426"/>
        <w:rPr>
          <w:rFonts w:ascii="Arial" w:hAnsi="Arial" w:cs="Arial"/>
        </w:rPr>
      </w:pPr>
    </w:p>
    <w:p w14:paraId="507ACFF2" w14:textId="073CD8FF" w:rsidR="0018567E" w:rsidRPr="005E687F" w:rsidRDefault="0018567E" w:rsidP="0018567E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Amending</w:t>
      </w:r>
      <w:r w:rsidRPr="005E687F">
        <w:rPr>
          <w:rFonts w:ascii="Arial" w:hAnsi="Arial" w:cs="Arial"/>
          <w:b/>
          <w:bCs/>
          <w:sz w:val="24"/>
          <w:szCs w:val="24"/>
        </w:rPr>
        <w:t xml:space="preserve"> a holiday record</w:t>
      </w:r>
    </w:p>
    <w:p w14:paraId="1288522E" w14:textId="77777777" w:rsidR="0018567E" w:rsidRPr="005E687F" w:rsidRDefault="0018567E" w:rsidP="0018567E">
      <w:pPr>
        <w:spacing w:after="0" w:line="240" w:lineRule="auto"/>
        <w:ind w:firstLine="360"/>
        <w:rPr>
          <w:rFonts w:ascii="Arial" w:hAnsi="Arial" w:cs="Arial"/>
        </w:rPr>
      </w:pPr>
      <w:r w:rsidRPr="005E687F">
        <w:rPr>
          <w:rFonts w:ascii="Arial" w:hAnsi="Arial" w:cs="Arial"/>
        </w:rPr>
        <w:t>Following a discussion with your manager, complete the following steps.</w:t>
      </w:r>
    </w:p>
    <w:p w14:paraId="12C56B55" w14:textId="77777777" w:rsidR="0018567E" w:rsidRPr="005E687F" w:rsidRDefault="0018567E" w:rsidP="0018567E">
      <w:pPr>
        <w:pStyle w:val="ListParagraph"/>
        <w:spacing w:after="0" w:line="240" w:lineRule="auto"/>
        <w:rPr>
          <w:rFonts w:ascii="Arial" w:hAnsi="Arial" w:cs="Arial"/>
        </w:rPr>
      </w:pPr>
    </w:p>
    <w:p w14:paraId="3AB34D55" w14:textId="77777777" w:rsidR="0018567E" w:rsidRPr="005E687F" w:rsidRDefault="0018567E" w:rsidP="0018567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 xml:space="preserve">Locate the authorised holiday record within </w:t>
      </w:r>
      <w:r>
        <w:rPr>
          <w:rFonts w:ascii="Arial" w:hAnsi="Arial" w:cs="Arial"/>
        </w:rPr>
        <w:t>v</w:t>
      </w:r>
      <w:r w:rsidRPr="005E687F">
        <w:rPr>
          <w:rFonts w:ascii="Arial" w:hAnsi="Arial" w:cs="Arial"/>
        </w:rPr>
        <w:t>iew all holidays</w:t>
      </w:r>
      <w:r>
        <w:rPr>
          <w:rFonts w:ascii="Arial" w:hAnsi="Arial" w:cs="Arial"/>
        </w:rPr>
        <w:t>.</w:t>
      </w:r>
    </w:p>
    <w:p w14:paraId="0BAA8B3A" w14:textId="77777777" w:rsidR="0018567E" w:rsidRDefault="0018567E" w:rsidP="0018567E">
      <w:pPr>
        <w:pStyle w:val="ListParagraph"/>
        <w:spacing w:after="0" w:line="240" w:lineRule="auto"/>
        <w:rPr>
          <w:rFonts w:ascii="Arial" w:hAnsi="Arial" w:cs="Arial"/>
        </w:rPr>
      </w:pPr>
    </w:p>
    <w:p w14:paraId="28ABDF47" w14:textId="1A5A0AD2" w:rsidR="0018567E" w:rsidRPr="005E687F" w:rsidRDefault="0018567E" w:rsidP="0018567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 xml:space="preserve">Click on the holiday record and </w:t>
      </w:r>
      <w:r>
        <w:rPr>
          <w:rFonts w:ascii="Arial" w:hAnsi="Arial" w:cs="Arial"/>
        </w:rPr>
        <w:t>make the required amendments – date, hours and/or duration.</w:t>
      </w:r>
      <w:r w:rsidRPr="005E687F">
        <w:rPr>
          <w:rFonts w:ascii="Arial" w:hAnsi="Arial" w:cs="Arial"/>
        </w:rPr>
        <w:t xml:space="preserve"> </w:t>
      </w:r>
    </w:p>
    <w:p w14:paraId="4BB431C7" w14:textId="77777777" w:rsidR="0018567E" w:rsidRPr="0018567E" w:rsidRDefault="0018567E" w:rsidP="0018567E">
      <w:pPr>
        <w:spacing w:after="0" w:line="240" w:lineRule="auto"/>
        <w:rPr>
          <w:rFonts w:ascii="Arial" w:hAnsi="Arial" w:cs="Arial"/>
        </w:rPr>
      </w:pPr>
    </w:p>
    <w:p w14:paraId="5AE673F6" w14:textId="560950B1" w:rsidR="0018567E" w:rsidRPr="005E687F" w:rsidRDefault="0018567E" w:rsidP="0018567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 xml:space="preserve">Click </w:t>
      </w:r>
      <w:r>
        <w:rPr>
          <w:rFonts w:ascii="Arial" w:hAnsi="Arial" w:cs="Arial"/>
        </w:rPr>
        <w:t xml:space="preserve">save to </w:t>
      </w:r>
      <w:r w:rsidRPr="005E687F">
        <w:rPr>
          <w:rFonts w:ascii="Arial" w:hAnsi="Arial" w:cs="Arial"/>
        </w:rPr>
        <w:t>confirm t</w:t>
      </w:r>
      <w:r>
        <w:rPr>
          <w:rFonts w:ascii="Arial" w:hAnsi="Arial" w:cs="Arial"/>
        </w:rPr>
        <w:t xml:space="preserve">he amendments. </w:t>
      </w:r>
    </w:p>
    <w:p w14:paraId="55FB87F2" w14:textId="77777777" w:rsidR="0018567E" w:rsidRDefault="0018567E" w:rsidP="0018567E">
      <w:pPr>
        <w:pStyle w:val="ListParagraph"/>
        <w:spacing w:after="0" w:line="240" w:lineRule="auto"/>
        <w:rPr>
          <w:rFonts w:ascii="Arial" w:hAnsi="Arial" w:cs="Arial"/>
        </w:rPr>
      </w:pPr>
    </w:p>
    <w:p w14:paraId="2D9B381D" w14:textId="651A28B0" w:rsidR="0018567E" w:rsidRDefault="0018567E" w:rsidP="0018567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amending a holiday</w:t>
      </w:r>
      <w:r w:rsidRPr="005E687F">
        <w:rPr>
          <w:rFonts w:ascii="Arial" w:hAnsi="Arial" w:cs="Arial"/>
        </w:rPr>
        <w:t xml:space="preserve"> record, an email will be sent to your manager confirming t</w:t>
      </w:r>
      <w:r>
        <w:rPr>
          <w:rFonts w:ascii="Arial" w:hAnsi="Arial" w:cs="Arial"/>
        </w:rPr>
        <w:t>he changes made to the h</w:t>
      </w:r>
      <w:r w:rsidRPr="005E687F">
        <w:rPr>
          <w:rFonts w:ascii="Arial" w:hAnsi="Arial" w:cs="Arial"/>
        </w:rPr>
        <w:t>oliday record</w:t>
      </w:r>
      <w:r>
        <w:rPr>
          <w:rFonts w:ascii="Arial" w:hAnsi="Arial" w:cs="Arial"/>
        </w:rPr>
        <w:t>.</w:t>
      </w:r>
    </w:p>
    <w:p w14:paraId="2D1FD4FF" w14:textId="35F978E1" w:rsidR="0018567E" w:rsidRPr="008657E2" w:rsidRDefault="0018567E" w:rsidP="008657E2">
      <w:pPr>
        <w:spacing w:after="0" w:line="240" w:lineRule="auto"/>
        <w:rPr>
          <w:rFonts w:ascii="Arial" w:hAnsi="Arial" w:cs="Arial"/>
        </w:rPr>
      </w:pPr>
    </w:p>
    <w:p w14:paraId="071622B4" w14:textId="64F3F69A" w:rsidR="0018567E" w:rsidRDefault="0018567E" w:rsidP="0018567E">
      <w:pPr>
        <w:pStyle w:val="DocumentTitle"/>
        <w:numPr>
          <w:ilvl w:val="0"/>
          <w:numId w:val="12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When your manager has authorised your </w:t>
      </w:r>
      <w:r w:rsidR="008657E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amended holiday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request, you will receive an email to confirm.</w:t>
      </w:r>
    </w:p>
    <w:p w14:paraId="773E11F4" w14:textId="77777777" w:rsidR="0018567E" w:rsidRDefault="0018567E" w:rsidP="0018567E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343B12F" w14:textId="457B6A0B" w:rsidR="0018567E" w:rsidRDefault="0018567E" w:rsidP="0018567E">
      <w:pPr>
        <w:pStyle w:val="DocumentTitle"/>
        <w:numPr>
          <w:ilvl w:val="0"/>
          <w:numId w:val="12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Within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you</w:t>
      </w:r>
      <w:r w:rsidR="00A034DD">
        <w:rPr>
          <w:rFonts w:ascii="Arial" w:hAnsi="Arial" w:cs="Arial"/>
          <w:b w:val="0"/>
          <w:bCs w:val="0"/>
          <w:color w:val="auto"/>
          <w:sz w:val="22"/>
          <w:szCs w:val="22"/>
        </w:rPr>
        <w:t>r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holiday</w:t>
      </w: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records</w:t>
      </w:r>
      <w:r w:rsidR="00A034D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list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1A50C2">
        <w:rPr>
          <w:rFonts w:ascii="Arial" w:hAnsi="Arial" w:cs="Arial"/>
          <w:b w:val="0"/>
          <w:bCs w:val="0"/>
          <w:color w:val="auto"/>
          <w:sz w:val="22"/>
          <w:szCs w:val="22"/>
        </w:rPr>
        <w:t>the status will update and will show as authorised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14:paraId="4CF16B10" w14:textId="77777777" w:rsidR="0018567E" w:rsidRDefault="0018567E" w:rsidP="00121961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21E523D7" w14:textId="445D5E24" w:rsidR="00121961" w:rsidRPr="005E687F" w:rsidRDefault="00121961" w:rsidP="00121961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5E687F">
        <w:rPr>
          <w:rFonts w:ascii="Arial" w:hAnsi="Arial" w:cs="Arial"/>
          <w:b/>
          <w:bCs/>
          <w:sz w:val="24"/>
          <w:szCs w:val="24"/>
        </w:rPr>
        <w:t>Deleting a holiday record</w:t>
      </w:r>
    </w:p>
    <w:p w14:paraId="6E9CC01A" w14:textId="4A59D3FD" w:rsidR="00121961" w:rsidRPr="005E687F" w:rsidRDefault="00121961" w:rsidP="005E687F">
      <w:pPr>
        <w:spacing w:after="0" w:line="240" w:lineRule="auto"/>
        <w:ind w:firstLine="360"/>
        <w:rPr>
          <w:rFonts w:ascii="Arial" w:hAnsi="Arial" w:cs="Arial"/>
        </w:rPr>
      </w:pPr>
      <w:r w:rsidRPr="005E687F">
        <w:rPr>
          <w:rFonts w:ascii="Arial" w:hAnsi="Arial" w:cs="Arial"/>
        </w:rPr>
        <w:t>Following a discussion with your manager, complete the following steps.</w:t>
      </w:r>
    </w:p>
    <w:p w14:paraId="73265FF5" w14:textId="77777777" w:rsidR="005E687F" w:rsidRPr="005E687F" w:rsidRDefault="005E687F" w:rsidP="00335CA0">
      <w:pPr>
        <w:pStyle w:val="ListParagraph"/>
        <w:spacing w:after="0" w:line="240" w:lineRule="auto"/>
        <w:rPr>
          <w:rFonts w:ascii="Arial" w:hAnsi="Arial" w:cs="Arial"/>
        </w:rPr>
      </w:pPr>
    </w:p>
    <w:p w14:paraId="0E828CDA" w14:textId="0F222492" w:rsidR="00121961" w:rsidRPr="005E687F" w:rsidRDefault="00121961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 xml:space="preserve">Locate the authorised holiday record within </w:t>
      </w:r>
      <w:r w:rsidR="005E687F">
        <w:rPr>
          <w:rFonts w:ascii="Arial" w:hAnsi="Arial" w:cs="Arial"/>
        </w:rPr>
        <w:t>v</w:t>
      </w:r>
      <w:r w:rsidRPr="005E687F">
        <w:rPr>
          <w:rFonts w:ascii="Arial" w:hAnsi="Arial" w:cs="Arial"/>
        </w:rPr>
        <w:t>iew all holidays</w:t>
      </w:r>
      <w:r w:rsidR="005E687F">
        <w:rPr>
          <w:rFonts w:ascii="Arial" w:hAnsi="Arial" w:cs="Arial"/>
        </w:rPr>
        <w:t>.</w:t>
      </w:r>
    </w:p>
    <w:p w14:paraId="79728D84" w14:textId="77777777" w:rsidR="005E687F" w:rsidRDefault="005E687F" w:rsidP="00335CA0">
      <w:pPr>
        <w:pStyle w:val="ListParagraph"/>
        <w:spacing w:after="0" w:line="240" w:lineRule="auto"/>
        <w:rPr>
          <w:rFonts w:ascii="Arial" w:hAnsi="Arial" w:cs="Arial"/>
        </w:rPr>
      </w:pPr>
    </w:p>
    <w:p w14:paraId="41622DC9" w14:textId="6916FE39" w:rsidR="00121961" w:rsidRPr="005E687F" w:rsidRDefault="00121961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>Click on the holiday record and scroll down to the bottom of the page</w:t>
      </w:r>
      <w:r w:rsidR="005E687F">
        <w:rPr>
          <w:rFonts w:ascii="Arial" w:hAnsi="Arial" w:cs="Arial"/>
        </w:rPr>
        <w:t>,</w:t>
      </w:r>
      <w:r w:rsidRPr="005E687F">
        <w:rPr>
          <w:rFonts w:ascii="Arial" w:hAnsi="Arial" w:cs="Arial"/>
        </w:rPr>
        <w:t xml:space="preserve"> click on the delete button</w:t>
      </w:r>
      <w:r w:rsidR="005E687F">
        <w:rPr>
          <w:rFonts w:ascii="Arial" w:hAnsi="Arial" w:cs="Arial"/>
        </w:rPr>
        <w:t>.</w:t>
      </w:r>
      <w:r w:rsidRPr="005E687F">
        <w:rPr>
          <w:rFonts w:ascii="Arial" w:hAnsi="Arial" w:cs="Arial"/>
        </w:rPr>
        <w:t xml:space="preserve"> </w:t>
      </w:r>
    </w:p>
    <w:p w14:paraId="71B8643E" w14:textId="77777777" w:rsidR="005E687F" w:rsidRDefault="005E687F" w:rsidP="00335CA0">
      <w:pPr>
        <w:pStyle w:val="ListParagraph"/>
        <w:spacing w:after="0" w:line="240" w:lineRule="auto"/>
        <w:rPr>
          <w:rFonts w:ascii="Arial" w:hAnsi="Arial" w:cs="Arial"/>
        </w:rPr>
      </w:pPr>
    </w:p>
    <w:p w14:paraId="6E834066" w14:textId="3223CC1D" w:rsidR="00121961" w:rsidRPr="005E687F" w:rsidRDefault="00121961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>When you have clicked delete, a message will appear</w:t>
      </w:r>
      <w:r w:rsidR="005E687F">
        <w:rPr>
          <w:rFonts w:ascii="Arial" w:hAnsi="Arial" w:cs="Arial"/>
        </w:rPr>
        <w:t>.</w:t>
      </w:r>
    </w:p>
    <w:p w14:paraId="4531E16C" w14:textId="77777777" w:rsidR="005E687F" w:rsidRDefault="005E687F" w:rsidP="00335CA0">
      <w:pPr>
        <w:pStyle w:val="ListParagraph"/>
        <w:spacing w:after="0" w:line="240" w:lineRule="auto"/>
        <w:rPr>
          <w:rFonts w:ascii="Arial" w:hAnsi="Arial" w:cs="Arial"/>
        </w:rPr>
      </w:pPr>
    </w:p>
    <w:p w14:paraId="3C4A74BA" w14:textId="3A09C44E" w:rsidR="00121961" w:rsidRPr="005E687F" w:rsidRDefault="00121961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>Click confirm to continue with the cancellation or return to the holiday record</w:t>
      </w:r>
      <w:r w:rsidR="005E687F">
        <w:rPr>
          <w:rFonts w:ascii="Arial" w:hAnsi="Arial" w:cs="Arial"/>
        </w:rPr>
        <w:t>.</w:t>
      </w:r>
    </w:p>
    <w:p w14:paraId="4BBCA71D" w14:textId="77777777" w:rsidR="005E687F" w:rsidRDefault="005E687F" w:rsidP="00335CA0">
      <w:pPr>
        <w:pStyle w:val="ListParagraph"/>
        <w:spacing w:after="0" w:line="240" w:lineRule="auto"/>
        <w:rPr>
          <w:rFonts w:ascii="Arial" w:hAnsi="Arial" w:cs="Arial"/>
        </w:rPr>
      </w:pPr>
    </w:p>
    <w:p w14:paraId="0F6CDE29" w14:textId="1AECB51E" w:rsidR="00121961" w:rsidRDefault="00121961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E687F">
        <w:rPr>
          <w:rFonts w:ascii="Arial" w:hAnsi="Arial" w:cs="Arial"/>
        </w:rPr>
        <w:t>On cancelling a record, an email will be sent to your manager confirming that you have deleted a holiday record</w:t>
      </w:r>
      <w:r w:rsidR="005E687F">
        <w:rPr>
          <w:rFonts w:ascii="Arial" w:hAnsi="Arial" w:cs="Arial"/>
        </w:rPr>
        <w:t>.</w:t>
      </w:r>
    </w:p>
    <w:p w14:paraId="6F9D4BE5" w14:textId="77777777" w:rsidR="005E687F" w:rsidRPr="005E687F" w:rsidRDefault="005E687F" w:rsidP="00335CA0">
      <w:pPr>
        <w:pStyle w:val="ListParagraph"/>
        <w:spacing w:line="240" w:lineRule="auto"/>
        <w:rPr>
          <w:rFonts w:ascii="Arial" w:hAnsi="Arial" w:cs="Arial"/>
        </w:rPr>
      </w:pPr>
    </w:p>
    <w:p w14:paraId="05ECFC72" w14:textId="71E121CD" w:rsidR="005E687F" w:rsidRPr="005E687F" w:rsidRDefault="005E687F" w:rsidP="00335CA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A034DD">
        <w:rPr>
          <w:rFonts w:ascii="Arial" w:hAnsi="Arial" w:cs="Arial"/>
        </w:rPr>
        <w:t xml:space="preserve">holiday balance will </w:t>
      </w:r>
      <w:r w:rsidR="00A034DD">
        <w:rPr>
          <w:rFonts w:ascii="Arial" w:hAnsi="Arial" w:cs="Arial"/>
        </w:rPr>
        <w:t xml:space="preserve">be </w:t>
      </w:r>
      <w:r w:rsidR="00A034DD">
        <w:rPr>
          <w:rFonts w:ascii="Arial" w:hAnsi="Arial" w:cs="Arial"/>
        </w:rPr>
        <w:t>recalculate</w:t>
      </w:r>
      <w:r w:rsidR="00A034DD">
        <w:rPr>
          <w:rFonts w:ascii="Arial" w:hAnsi="Arial" w:cs="Arial"/>
        </w:rPr>
        <w:t>d according to</w:t>
      </w:r>
      <w:r w:rsidR="00A034DD">
        <w:rPr>
          <w:rFonts w:ascii="Arial" w:hAnsi="Arial" w:cs="Arial"/>
        </w:rPr>
        <w:t xml:space="preserve"> your</w:t>
      </w:r>
      <w:r w:rsidR="00A03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entitlement.</w:t>
      </w:r>
    </w:p>
    <w:p w14:paraId="5194DC3D" w14:textId="56D1DE76" w:rsidR="001A50C2" w:rsidRDefault="001A50C2" w:rsidP="00335CA0">
      <w:pPr>
        <w:rPr>
          <w:rFonts w:ascii="Arial" w:hAnsi="Arial" w:cs="Arial"/>
        </w:rPr>
      </w:pP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335CA0" w:rsidRPr="00621A80" w14:paraId="7F2BBE6E" w14:textId="77777777" w:rsidTr="009418E0">
        <w:trPr>
          <w:cantSplit/>
        </w:trPr>
        <w:tc>
          <w:tcPr>
            <w:tcW w:w="1809" w:type="dxa"/>
            <w:vAlign w:val="center"/>
          </w:tcPr>
          <w:p w14:paraId="2609D045" w14:textId="77777777" w:rsidR="00335CA0" w:rsidRPr="00621A80" w:rsidRDefault="00335CA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6187A8A0" w14:textId="77777777" w:rsidR="00335CA0" w:rsidRPr="00621A80" w:rsidRDefault="00335CA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2C5CFFDB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06D04676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335CA0" w:rsidRPr="00621A80" w14:paraId="2590500A" w14:textId="77777777" w:rsidTr="009418E0">
        <w:trPr>
          <w:cantSplit/>
        </w:trPr>
        <w:tc>
          <w:tcPr>
            <w:tcW w:w="1809" w:type="dxa"/>
            <w:vAlign w:val="center"/>
          </w:tcPr>
          <w:p w14:paraId="4C35908D" w14:textId="77777777" w:rsidR="00335CA0" w:rsidRPr="00621A80" w:rsidRDefault="00335CA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3DF73E2D" w14:textId="77777777" w:rsidR="00335CA0" w:rsidRPr="00621A80" w:rsidRDefault="00335CA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51190CBA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490A273E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335CA0" w:rsidRPr="00621A80" w14:paraId="380C1443" w14:textId="77777777" w:rsidTr="009418E0">
        <w:trPr>
          <w:cantSplit/>
        </w:trPr>
        <w:tc>
          <w:tcPr>
            <w:tcW w:w="1809" w:type="dxa"/>
            <w:vAlign w:val="center"/>
          </w:tcPr>
          <w:p w14:paraId="2C5B534B" w14:textId="77777777" w:rsidR="00335CA0" w:rsidRPr="00621A80" w:rsidRDefault="00335CA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46973EE9" w14:textId="6A22FBBA" w:rsidR="00335CA0" w:rsidRPr="00621A80" w:rsidRDefault="008657E2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21</w:t>
            </w:r>
            <w:r w:rsidR="00335CA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7</w:t>
            </w:r>
            <w:r w:rsidR="00335CA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3355423E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68DB16F1" w14:textId="77777777" w:rsidR="00335CA0" w:rsidRPr="00621A80" w:rsidRDefault="00335CA0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64055769" w14:textId="3BF74A76" w:rsidR="001A50C2" w:rsidRDefault="001A50C2" w:rsidP="00335CA0">
      <w:pPr>
        <w:rPr>
          <w:rFonts w:ascii="Arial" w:hAnsi="Arial" w:cs="Arial"/>
        </w:rPr>
      </w:pPr>
    </w:p>
    <w:sectPr w:rsidR="001A50C2" w:rsidSect="00681425">
      <w:headerReference w:type="default" r:id="rId14"/>
      <w:footerReference w:type="even" r:id="rId15"/>
      <w:footerReference w:type="default" r:id="rId16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37625643" w:rsidR="00FD4F94" w:rsidRPr="00B456FD" w:rsidRDefault="00A831C8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A831C8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5A1F067B" wp14:editId="7411D3D8">
          <wp:simplePos x="0" y="0"/>
          <wp:positionH relativeFrom="column">
            <wp:posOffset>6216650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CCE"/>
    <w:multiLevelType w:val="hybridMultilevel"/>
    <w:tmpl w:val="A5B80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0571"/>
    <w:multiLevelType w:val="hybridMultilevel"/>
    <w:tmpl w:val="BE0A1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B3058"/>
    <w:multiLevelType w:val="hybridMultilevel"/>
    <w:tmpl w:val="449A3ED2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E14A10"/>
    <w:multiLevelType w:val="hybridMultilevel"/>
    <w:tmpl w:val="1EF8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6E47"/>
    <w:multiLevelType w:val="hybridMultilevel"/>
    <w:tmpl w:val="A1A0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2490"/>
    <w:multiLevelType w:val="hybridMultilevel"/>
    <w:tmpl w:val="AB6AAE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C931D50"/>
    <w:multiLevelType w:val="hybridMultilevel"/>
    <w:tmpl w:val="74B47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82E2B"/>
    <w:multiLevelType w:val="hybridMultilevel"/>
    <w:tmpl w:val="B5C6E6BC"/>
    <w:lvl w:ilvl="0" w:tplc="AED2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38E0"/>
    <w:multiLevelType w:val="hybridMultilevel"/>
    <w:tmpl w:val="516031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85F64"/>
    <w:multiLevelType w:val="hybridMultilevel"/>
    <w:tmpl w:val="B6D8E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5A70"/>
    <w:multiLevelType w:val="hybridMultilevel"/>
    <w:tmpl w:val="A5B2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20987">
    <w:abstractNumId w:val="11"/>
  </w:num>
  <w:num w:numId="2" w16cid:durableId="1707828576">
    <w:abstractNumId w:val="4"/>
  </w:num>
  <w:num w:numId="3" w16cid:durableId="1677728432">
    <w:abstractNumId w:val="3"/>
  </w:num>
  <w:num w:numId="4" w16cid:durableId="109981824">
    <w:abstractNumId w:val="5"/>
  </w:num>
  <w:num w:numId="5" w16cid:durableId="8527730">
    <w:abstractNumId w:val="1"/>
  </w:num>
  <w:num w:numId="6" w16cid:durableId="977760526">
    <w:abstractNumId w:val="2"/>
  </w:num>
  <w:num w:numId="7" w16cid:durableId="369576732">
    <w:abstractNumId w:val="10"/>
  </w:num>
  <w:num w:numId="8" w16cid:durableId="1466776589">
    <w:abstractNumId w:val="7"/>
  </w:num>
  <w:num w:numId="9" w16cid:durableId="659041518">
    <w:abstractNumId w:val="0"/>
  </w:num>
  <w:num w:numId="10" w16cid:durableId="783622685">
    <w:abstractNumId w:val="8"/>
  </w:num>
  <w:num w:numId="11" w16cid:durableId="1727602041">
    <w:abstractNumId w:val="6"/>
  </w:num>
  <w:num w:numId="12" w16cid:durableId="1938294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D64AB"/>
    <w:rsid w:val="000F3A85"/>
    <w:rsid w:val="000F63BE"/>
    <w:rsid w:val="00100E47"/>
    <w:rsid w:val="00121961"/>
    <w:rsid w:val="0014265A"/>
    <w:rsid w:val="00180AC6"/>
    <w:rsid w:val="0018567E"/>
    <w:rsid w:val="001A50C2"/>
    <w:rsid w:val="001B1CE0"/>
    <w:rsid w:val="001D0384"/>
    <w:rsid w:val="001F3568"/>
    <w:rsid w:val="002A35A1"/>
    <w:rsid w:val="002A4052"/>
    <w:rsid w:val="002F565C"/>
    <w:rsid w:val="00327063"/>
    <w:rsid w:val="00335CA0"/>
    <w:rsid w:val="003B16B9"/>
    <w:rsid w:val="003E30B3"/>
    <w:rsid w:val="003E71A4"/>
    <w:rsid w:val="003F57E5"/>
    <w:rsid w:val="0044585E"/>
    <w:rsid w:val="00445FB6"/>
    <w:rsid w:val="00484C94"/>
    <w:rsid w:val="00495245"/>
    <w:rsid w:val="004C4C27"/>
    <w:rsid w:val="004C58EF"/>
    <w:rsid w:val="005622B6"/>
    <w:rsid w:val="00565366"/>
    <w:rsid w:val="005E687F"/>
    <w:rsid w:val="00621A80"/>
    <w:rsid w:val="00681425"/>
    <w:rsid w:val="007264A1"/>
    <w:rsid w:val="00761BD5"/>
    <w:rsid w:val="00771A88"/>
    <w:rsid w:val="00793227"/>
    <w:rsid w:val="007A2A74"/>
    <w:rsid w:val="007A4073"/>
    <w:rsid w:val="007E2260"/>
    <w:rsid w:val="008124DF"/>
    <w:rsid w:val="008328A4"/>
    <w:rsid w:val="00863F8A"/>
    <w:rsid w:val="008657E2"/>
    <w:rsid w:val="00871156"/>
    <w:rsid w:val="00881CF6"/>
    <w:rsid w:val="00892B33"/>
    <w:rsid w:val="00907C00"/>
    <w:rsid w:val="00916BC9"/>
    <w:rsid w:val="00990167"/>
    <w:rsid w:val="009F0276"/>
    <w:rsid w:val="00A034DD"/>
    <w:rsid w:val="00A15FA4"/>
    <w:rsid w:val="00A831C8"/>
    <w:rsid w:val="00A938DC"/>
    <w:rsid w:val="00A962D1"/>
    <w:rsid w:val="00AE1B85"/>
    <w:rsid w:val="00B456FD"/>
    <w:rsid w:val="00B91BD7"/>
    <w:rsid w:val="00C04E4D"/>
    <w:rsid w:val="00CB3F96"/>
    <w:rsid w:val="00CF0C51"/>
    <w:rsid w:val="00D3687C"/>
    <w:rsid w:val="00D50B89"/>
    <w:rsid w:val="00D748C2"/>
    <w:rsid w:val="00D94E24"/>
    <w:rsid w:val="00DC290B"/>
    <w:rsid w:val="00DF37D4"/>
    <w:rsid w:val="00E00D41"/>
    <w:rsid w:val="00E0249E"/>
    <w:rsid w:val="00E917E1"/>
    <w:rsid w:val="00EC4F49"/>
    <w:rsid w:val="00EF0361"/>
    <w:rsid w:val="00F1175B"/>
    <w:rsid w:val="00F54588"/>
    <w:rsid w:val="00F54FCE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D597852"/>
  <w15:docId w15:val="{66A26C9D-2223-4C58-B4D7-913957B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Alan Hill</cp:lastModifiedBy>
  <cp:revision>10</cp:revision>
  <cp:lastPrinted>2017-07-03T09:55:00Z</cp:lastPrinted>
  <dcterms:created xsi:type="dcterms:W3CDTF">2023-05-16T11:26:00Z</dcterms:created>
  <dcterms:modified xsi:type="dcterms:W3CDTF">2023-08-07T23:47:00Z</dcterms:modified>
  <cp:category/>
</cp:coreProperties>
</file>